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683F2B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683F2B" w:rsidRPr="002D1AEE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3D360BFC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683F2B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69B5A176" w:rsidR="00683F2B" w:rsidRPr="005209E0" w:rsidRDefault="00DB119F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83F2B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683F2B" w:rsidRPr="005209E0" w:rsidRDefault="00683F2B" w:rsidP="006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2B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60AAF02A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B119F">
              <w:rPr>
                <w:rFonts w:ascii="Times New Roman" w:hAnsi="Times New Roman" w:cs="Times New Roman"/>
                <w:sz w:val="24"/>
                <w:szCs w:val="24"/>
              </w:rPr>
              <w:t>С.И. Цвирко</w:t>
            </w:r>
          </w:p>
        </w:tc>
      </w:tr>
      <w:tr w:rsidR="00683F2B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683F2B" w:rsidRPr="005209E0" w:rsidRDefault="00683F2B" w:rsidP="006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5D3C59B8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F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F0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68C1AD6F" w14:textId="658C34DD" w:rsidR="00C3571C" w:rsidRPr="003E04CB" w:rsidRDefault="00C3571C" w:rsidP="00C3571C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>для проведения процедуры</w:t>
      </w:r>
      <w:r>
        <w:rPr>
          <w:rFonts w:ascii="Times New Roman" w:hAnsi="Times New Roman"/>
          <w:bCs/>
          <w:sz w:val="28"/>
          <w:szCs w:val="28"/>
        </w:rPr>
        <w:t xml:space="preserve"> переговоров</w:t>
      </w:r>
      <w:r w:rsidRPr="00D53693">
        <w:rPr>
          <w:rFonts w:ascii="Times New Roman" w:hAnsi="Times New Roman"/>
          <w:bCs/>
          <w:sz w:val="28"/>
          <w:szCs w:val="28"/>
        </w:rPr>
        <w:t xml:space="preserve"> </w:t>
      </w:r>
      <w:r w:rsidRPr="00A93E56">
        <w:rPr>
          <w:rFonts w:ascii="Times New Roman" w:hAnsi="Times New Roman"/>
          <w:bCs/>
          <w:sz w:val="28"/>
          <w:szCs w:val="28"/>
        </w:rPr>
        <w:t xml:space="preserve">по </w:t>
      </w:r>
      <w:r w:rsidRPr="00B63F12">
        <w:rPr>
          <w:rFonts w:ascii="Times New Roman" w:hAnsi="Times New Roman"/>
          <w:bCs/>
          <w:sz w:val="28"/>
          <w:szCs w:val="28"/>
        </w:rPr>
        <w:t xml:space="preserve">выбору подрядной организации для выполнения комплекса работ по устройству </w:t>
      </w:r>
      <w:r w:rsidR="00743F05">
        <w:rPr>
          <w:rFonts w:ascii="Times New Roman" w:hAnsi="Times New Roman"/>
          <w:bCs/>
          <w:sz w:val="28"/>
          <w:szCs w:val="28"/>
        </w:rPr>
        <w:t>металлического навесного фасада</w:t>
      </w:r>
      <w:r w:rsidRPr="00B63F12">
        <w:rPr>
          <w:rFonts w:ascii="Times New Roman" w:hAnsi="Times New Roman"/>
          <w:bCs/>
          <w:sz w:val="28"/>
          <w:szCs w:val="28"/>
        </w:rPr>
        <w:t xml:space="preserve"> при строительстве объекта:</w:t>
      </w:r>
    </w:p>
    <w:p w14:paraId="66546CA2" w14:textId="3FD9939E" w:rsidR="0081559C" w:rsidRPr="00D3661C" w:rsidRDefault="0081559C" w:rsidP="0081559C">
      <w:pPr>
        <w:pStyle w:val="3a"/>
        <w:shd w:val="clear" w:color="auto" w:fill="auto"/>
        <w:spacing w:before="0"/>
        <w:jc w:val="left"/>
        <w:rPr>
          <w:sz w:val="24"/>
          <w:szCs w:val="24"/>
        </w:rPr>
      </w:pPr>
    </w:p>
    <w:p w14:paraId="7AA73BE5" w14:textId="72465478" w:rsidR="00F26C08" w:rsidRPr="00743F05" w:rsidRDefault="00743F05" w:rsidP="00C8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F05">
        <w:rPr>
          <w:rFonts w:ascii="Times New Roman" w:hAnsi="Times New Roman"/>
          <w:b/>
          <w:sz w:val="28"/>
          <w:szCs w:val="28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743F05">
        <w:rPr>
          <w:rFonts w:ascii="Times New Roman" w:hAnsi="Times New Roman"/>
          <w:b/>
          <w:sz w:val="28"/>
          <w:szCs w:val="28"/>
        </w:rPr>
        <w:t>Боровлянского</w:t>
      </w:r>
      <w:proofErr w:type="spellEnd"/>
      <w:r w:rsidRPr="00743F05">
        <w:rPr>
          <w:rFonts w:ascii="Times New Roman" w:hAnsi="Times New Roman"/>
          <w:b/>
          <w:sz w:val="28"/>
          <w:szCs w:val="28"/>
        </w:rPr>
        <w:t xml:space="preserve"> сельсовета»</w:t>
      </w:r>
      <w:r w:rsidRPr="00743F05">
        <w:rPr>
          <w:rFonts w:ascii="Times New Roman" w:hAnsi="Times New Roman"/>
          <w:b/>
          <w:bCs/>
          <w:sz w:val="28"/>
          <w:szCs w:val="28"/>
        </w:rPr>
        <w:t xml:space="preserve">. 12 очередь строительства. Паркинг №14.12 по </w:t>
      </w:r>
      <w:proofErr w:type="spellStart"/>
      <w:r w:rsidRPr="00743F05">
        <w:rPr>
          <w:rFonts w:ascii="Times New Roman" w:hAnsi="Times New Roman"/>
          <w:b/>
          <w:bCs/>
          <w:sz w:val="28"/>
          <w:szCs w:val="28"/>
        </w:rPr>
        <w:t>г.п</w:t>
      </w:r>
      <w:proofErr w:type="spellEnd"/>
      <w:r w:rsidRPr="00743F05">
        <w:rPr>
          <w:rFonts w:ascii="Times New Roman" w:hAnsi="Times New Roman"/>
          <w:b/>
          <w:bCs/>
          <w:sz w:val="28"/>
          <w:szCs w:val="28"/>
        </w:rPr>
        <w:t>.»</w:t>
      </w:r>
      <w:r w:rsidR="00F26C08" w:rsidRPr="00743F0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41C23AA7" w:rsidR="00756011" w:rsidRPr="0081559C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982166">
        <w:rPr>
          <w:rFonts w:ascii="Times New Roman" w:hAnsi="Times New Roman" w:cs="Times New Roman"/>
          <w:sz w:val="24"/>
          <w:szCs w:val="24"/>
        </w:rPr>
        <w:t>Жердецкий</w:t>
      </w:r>
      <w:proofErr w:type="spellEnd"/>
      <w:r w:rsidR="00982166">
        <w:rPr>
          <w:rFonts w:ascii="Times New Roman" w:hAnsi="Times New Roman" w:cs="Times New Roman"/>
          <w:sz w:val="24"/>
          <w:szCs w:val="24"/>
        </w:rPr>
        <w:t xml:space="preserve"> Дмитрий Александрович ,</w:t>
      </w:r>
      <w:r w:rsidR="00982166" w:rsidRPr="00B00143">
        <w:rPr>
          <w:rFonts w:ascii="Times New Roman" w:hAnsi="Times New Roman" w:cs="Times New Roman"/>
          <w:sz w:val="24"/>
          <w:szCs w:val="24"/>
        </w:rPr>
        <w:t>моб. тел.</w:t>
      </w:r>
      <w:r w:rsidR="00982166">
        <w:rPr>
          <w:rFonts w:ascii="Times New Roman" w:hAnsi="Times New Roman" w:cs="Times New Roman"/>
          <w:sz w:val="24"/>
          <w:szCs w:val="24"/>
        </w:rPr>
        <w:t xml:space="preserve"> 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+375 (44) 734-17-12 </w:t>
      </w:r>
      <w:r w:rsidR="00982166">
        <w:rPr>
          <w:rFonts w:ascii="Times New Roman" w:hAnsi="Times New Roman" w:cs="Times New Roman"/>
          <w:sz w:val="24"/>
          <w:szCs w:val="24"/>
        </w:rPr>
        <w:t xml:space="preserve">, 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2166" w:rsidRPr="00FC3CBD">
        <w:rPr>
          <w:rFonts w:ascii="Times New Roman" w:hAnsi="Times New Roman" w:cs="Times New Roman"/>
          <w:sz w:val="24"/>
          <w:szCs w:val="24"/>
        </w:rPr>
        <w:t>-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982166" w:rsidRPr="001B7D83">
          <w:rPr>
            <w:rStyle w:val="a8"/>
            <w:rFonts w:ascii="Times New Roman" w:hAnsi="Times New Roman" w:cs="Times New Roman"/>
            <w:sz w:val="24"/>
            <w:szCs w:val="24"/>
          </w:rPr>
          <w:t>gherdetskiy@a-100.com</w:t>
        </w:r>
      </w:hyperlink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0DE96946" w14:textId="564CDE6D" w:rsidR="005222B5" w:rsidRDefault="005222B5" w:rsidP="005222B5">
      <w:pPr>
        <w:pStyle w:val="af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422" w:rsidRPr="00502D74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C440A2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C440A2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C440A2" w:rsidRPr="00602DA2">
        <w:rPr>
          <w:rFonts w:ascii="Times New Roman" w:hAnsi="Times New Roman"/>
          <w:bCs/>
          <w:sz w:val="24"/>
          <w:szCs w:val="24"/>
        </w:rPr>
        <w:t>выбор подрядной организаци</w:t>
      </w:r>
      <w:r w:rsidR="00C3571C">
        <w:rPr>
          <w:rFonts w:ascii="Times New Roman" w:hAnsi="Times New Roman"/>
          <w:bCs/>
          <w:sz w:val="24"/>
          <w:szCs w:val="24"/>
        </w:rPr>
        <w:t xml:space="preserve">я </w:t>
      </w:r>
      <w:r w:rsidR="00C3571C" w:rsidRPr="00C3571C">
        <w:rPr>
          <w:rFonts w:ascii="Times New Roman" w:hAnsi="Times New Roman"/>
          <w:bCs/>
          <w:sz w:val="24"/>
          <w:szCs w:val="24"/>
        </w:rPr>
        <w:t xml:space="preserve">для выполнения комплекса работ </w:t>
      </w:r>
      <w:r w:rsidR="00743F05" w:rsidRPr="00C3571C">
        <w:rPr>
          <w:rFonts w:ascii="Times New Roman" w:hAnsi="Times New Roman"/>
          <w:bCs/>
          <w:sz w:val="24"/>
          <w:szCs w:val="24"/>
        </w:rPr>
        <w:t xml:space="preserve">по </w:t>
      </w:r>
      <w:r w:rsidR="00743F05" w:rsidRPr="00743F05">
        <w:rPr>
          <w:rFonts w:ascii="Times New Roman" w:hAnsi="Times New Roman"/>
          <w:bCs/>
          <w:sz w:val="24"/>
          <w:szCs w:val="24"/>
        </w:rPr>
        <w:t>устройству</w:t>
      </w:r>
      <w:r w:rsidR="00743F05" w:rsidRPr="00743F05">
        <w:rPr>
          <w:rFonts w:ascii="Times New Roman" w:hAnsi="Times New Roman"/>
          <w:bCs/>
          <w:sz w:val="24"/>
          <w:szCs w:val="24"/>
        </w:rPr>
        <w:t xml:space="preserve"> металлического навесного фасада</w:t>
      </w:r>
      <w:r w:rsidR="00743F05" w:rsidRPr="00602DA2">
        <w:rPr>
          <w:rFonts w:ascii="Times New Roman" w:hAnsi="Times New Roman"/>
          <w:bCs/>
          <w:sz w:val="24"/>
          <w:szCs w:val="24"/>
        </w:rPr>
        <w:t xml:space="preserve"> </w:t>
      </w:r>
      <w:r w:rsidR="00C440A2" w:rsidRPr="00602DA2">
        <w:rPr>
          <w:rFonts w:ascii="Times New Roman" w:hAnsi="Times New Roman"/>
          <w:bCs/>
          <w:sz w:val="24"/>
          <w:szCs w:val="24"/>
        </w:rPr>
        <w:t>при строительстве объекта</w:t>
      </w:r>
      <w:r w:rsidR="00C440A2" w:rsidRPr="003728ED">
        <w:rPr>
          <w:rFonts w:ascii="Times New Roman" w:hAnsi="Times New Roman"/>
          <w:bCs/>
          <w:sz w:val="24"/>
          <w:szCs w:val="24"/>
        </w:rPr>
        <w:t>:</w:t>
      </w:r>
      <w:r w:rsidR="00C440A2" w:rsidRPr="003728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112AF9" w14:textId="6CAA6BC5" w:rsidR="00743F05" w:rsidRPr="00743F05" w:rsidRDefault="00743F05" w:rsidP="005222B5">
      <w:pPr>
        <w:pStyle w:val="af2"/>
        <w:jc w:val="both"/>
        <w:rPr>
          <w:rFonts w:ascii="Times New Roman" w:hAnsi="Times New Roman"/>
          <w:b/>
          <w:bCs/>
          <w:sz w:val="24"/>
          <w:szCs w:val="24"/>
        </w:rPr>
      </w:pPr>
      <w:r w:rsidRPr="00743F05">
        <w:rPr>
          <w:rFonts w:ascii="Times New Roman" w:hAnsi="Times New Roman"/>
          <w:b/>
          <w:sz w:val="24"/>
          <w:szCs w:val="24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743F05">
        <w:rPr>
          <w:rFonts w:ascii="Times New Roman" w:hAnsi="Times New Roman"/>
          <w:b/>
          <w:sz w:val="24"/>
          <w:szCs w:val="24"/>
        </w:rPr>
        <w:t>Боровлянского</w:t>
      </w:r>
      <w:proofErr w:type="spellEnd"/>
      <w:r w:rsidRPr="00743F05">
        <w:rPr>
          <w:rFonts w:ascii="Times New Roman" w:hAnsi="Times New Roman"/>
          <w:b/>
          <w:sz w:val="24"/>
          <w:szCs w:val="24"/>
        </w:rPr>
        <w:t xml:space="preserve"> сельсовета»</w:t>
      </w:r>
      <w:r w:rsidRPr="00743F05">
        <w:rPr>
          <w:rFonts w:ascii="Times New Roman" w:hAnsi="Times New Roman"/>
          <w:b/>
          <w:bCs/>
          <w:sz w:val="24"/>
          <w:szCs w:val="24"/>
        </w:rPr>
        <w:t xml:space="preserve">. 12 очередь строительства. Паркинг №14.12 по </w:t>
      </w:r>
      <w:proofErr w:type="spellStart"/>
      <w:r w:rsidRPr="00743F05">
        <w:rPr>
          <w:rFonts w:ascii="Times New Roman" w:hAnsi="Times New Roman"/>
          <w:b/>
          <w:bCs/>
          <w:sz w:val="24"/>
          <w:szCs w:val="24"/>
        </w:rPr>
        <w:t>г.п</w:t>
      </w:r>
      <w:proofErr w:type="spellEnd"/>
      <w:r w:rsidRPr="00743F05">
        <w:rPr>
          <w:rFonts w:ascii="Times New Roman" w:hAnsi="Times New Roman"/>
          <w:b/>
          <w:bCs/>
          <w:sz w:val="24"/>
          <w:szCs w:val="24"/>
        </w:rPr>
        <w:t>.»</w:t>
      </w:r>
    </w:p>
    <w:p w14:paraId="55EE8113" w14:textId="4E785E4C" w:rsidR="00756011" w:rsidRDefault="00756011" w:rsidP="007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AEFB4" w14:textId="77777777" w:rsidR="00D6739E" w:rsidRPr="00D6739E" w:rsidRDefault="00756011" w:rsidP="00D673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739E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объекте строительства: </w:t>
      </w:r>
    </w:p>
    <w:p w14:paraId="2D91F293" w14:textId="77777777" w:rsidR="00743F05" w:rsidRPr="00743F05" w:rsidRDefault="00743F05" w:rsidP="00743F05">
      <w:pPr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Здание представляет собой 3-х этажное, с эксплуатируемо кровлей. Материал конструкций – монолитный железобетон.</w:t>
      </w:r>
    </w:p>
    <w:p w14:paraId="36667DDB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Уровень ответственности здания – II нормальный</w:t>
      </w:r>
    </w:p>
    <w:p w14:paraId="14F70BDC" w14:textId="3EDEF41A" w:rsid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0A47549A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6A754" w14:textId="680A292E" w:rsidR="00D6739E" w:rsidRPr="00C3571C" w:rsidRDefault="008D15BB" w:rsidP="003049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71C">
        <w:rPr>
          <w:rFonts w:ascii="Times New Roman" w:hAnsi="Times New Roman" w:cs="Times New Roman"/>
          <w:b/>
          <w:bCs/>
          <w:sz w:val="24"/>
          <w:szCs w:val="24"/>
        </w:rPr>
        <w:t>Состав и объем работ, являющихся предметом заказа:</w:t>
      </w:r>
    </w:p>
    <w:p w14:paraId="5756EAC8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Устройство м/к фасада паркинга (комплексы работ):</w:t>
      </w:r>
    </w:p>
    <w:p w14:paraId="3C79EE7F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Устройство м/к конструкций фасада.</w:t>
      </w:r>
    </w:p>
    <w:p w14:paraId="2CBF50EF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lastRenderedPageBreak/>
        <w:t>Монтаж отливов на парапеты.</w:t>
      </w:r>
    </w:p>
    <w:p w14:paraId="4290AFA6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Монтаж козырьков входных групп.</w:t>
      </w:r>
    </w:p>
    <w:p w14:paraId="43AF5071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Монтаж ламелей.</w:t>
      </w:r>
    </w:p>
    <w:p w14:paraId="37ADD06C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Монтаж кассет по подсистеме.</w:t>
      </w:r>
    </w:p>
    <w:p w14:paraId="2221A31E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Так же в обязательства подрядной организации входит:</w:t>
      </w:r>
    </w:p>
    <w:p w14:paraId="7F7B6E3E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- составление и согласование ППР и ТК</w:t>
      </w:r>
    </w:p>
    <w:p w14:paraId="3D413124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- организация строительной площадки (в т.ч. обеспечение электроснабжением, водой и т.п.). Точку подключения электроэнергии определяет Заказчик</w:t>
      </w:r>
    </w:p>
    <w:p w14:paraId="09070C38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- разработка и согласование КМД</w:t>
      </w:r>
    </w:p>
    <w:p w14:paraId="6E6C8786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- обеспечение необходимым инвентарём, машинами, оборудованием</w:t>
      </w:r>
    </w:p>
    <w:p w14:paraId="54980EF3" w14:textId="77777777" w:rsidR="00743F05" w:rsidRPr="00743F05" w:rsidRDefault="00743F05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F05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4CB7C4EE" w14:textId="2BE87304" w:rsidR="005222B5" w:rsidRPr="005222B5" w:rsidRDefault="003049FA" w:rsidP="00743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22B5" w:rsidRPr="005222B5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Подрядчику, являются ориентировочными и уточняются у</w:t>
      </w:r>
      <w:r w:rsidR="00C3571C">
        <w:rPr>
          <w:rFonts w:ascii="Times New Roman" w:hAnsi="Times New Roman" w:cs="Times New Roman"/>
          <w:sz w:val="24"/>
          <w:szCs w:val="24"/>
        </w:rPr>
        <w:t xml:space="preserve"> </w:t>
      </w:r>
      <w:r w:rsidR="005222B5" w:rsidRPr="005222B5">
        <w:rPr>
          <w:rFonts w:ascii="Times New Roman" w:hAnsi="Times New Roman" w:cs="Times New Roman"/>
          <w:sz w:val="24"/>
          <w:szCs w:val="24"/>
        </w:rPr>
        <w:t>Заказчика</w:t>
      </w:r>
    </w:p>
    <w:p w14:paraId="70405848" w14:textId="6B7398BF" w:rsidR="00756011" w:rsidRPr="00F369F2" w:rsidRDefault="008D15BB" w:rsidP="0064385D">
      <w:pPr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31276DDB" w14:textId="77777777" w:rsidR="005222B5" w:rsidRDefault="00D823EA" w:rsidP="005222B5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5222B5" w:rsidRPr="005222B5">
        <w:rPr>
          <w:rFonts w:ascii="Times New Roman" w:hAnsi="Times New Roman" w:cs="Times New Roman"/>
          <w:sz w:val="24"/>
          <w:szCs w:val="24"/>
        </w:rPr>
        <w:t xml:space="preserve">Минская область, Минский район, </w:t>
      </w:r>
      <w:proofErr w:type="spellStart"/>
      <w:r w:rsidR="005222B5" w:rsidRPr="005222B5">
        <w:rPr>
          <w:rFonts w:ascii="Times New Roman" w:hAnsi="Times New Roman" w:cs="Times New Roman"/>
          <w:sz w:val="24"/>
          <w:szCs w:val="24"/>
        </w:rPr>
        <w:t>Боровлянский</w:t>
      </w:r>
      <w:proofErr w:type="spellEnd"/>
      <w:r w:rsidR="005222B5" w:rsidRPr="005222B5">
        <w:rPr>
          <w:rFonts w:ascii="Times New Roman" w:hAnsi="Times New Roman" w:cs="Times New Roman"/>
          <w:sz w:val="24"/>
          <w:szCs w:val="24"/>
        </w:rPr>
        <w:t xml:space="preserve"> с/с, д. Копище.</w:t>
      </w:r>
      <w:r w:rsidR="005222B5" w:rsidRPr="00FC3495">
        <w:rPr>
          <w:sz w:val="24"/>
          <w:szCs w:val="24"/>
        </w:rPr>
        <w:t xml:space="preserve"> </w:t>
      </w:r>
    </w:p>
    <w:p w14:paraId="7585061D" w14:textId="4CD20C1C" w:rsidR="006E11CE" w:rsidRDefault="00D823EA" w:rsidP="005222B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6E1FF94A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C3571C">
        <w:rPr>
          <w:rFonts w:ascii="Times New Roman" w:hAnsi="Times New Roman" w:cs="Times New Roman"/>
          <w:sz w:val="24"/>
          <w:szCs w:val="24"/>
        </w:rPr>
        <w:t>15</w:t>
      </w:r>
      <w:r w:rsidR="00212193">
        <w:rPr>
          <w:rFonts w:ascii="Times New Roman" w:hAnsi="Times New Roman" w:cs="Times New Roman"/>
          <w:sz w:val="24"/>
          <w:szCs w:val="24"/>
        </w:rPr>
        <w:t>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743F05">
        <w:rPr>
          <w:rFonts w:ascii="Times New Roman" w:hAnsi="Times New Roman" w:cs="Times New Roman"/>
          <w:sz w:val="24"/>
          <w:szCs w:val="24"/>
        </w:rPr>
        <w:t>9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DB119F">
        <w:rPr>
          <w:rFonts w:ascii="Times New Roman" w:hAnsi="Times New Roman" w:cs="Times New Roman"/>
          <w:sz w:val="24"/>
          <w:szCs w:val="24"/>
        </w:rPr>
        <w:t>5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48E91F9C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743F05">
        <w:rPr>
          <w:rFonts w:ascii="Times New Roman" w:hAnsi="Times New Roman" w:cs="Times New Roman"/>
          <w:sz w:val="24"/>
          <w:szCs w:val="24"/>
        </w:rPr>
        <w:t>16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D6739E">
        <w:rPr>
          <w:rFonts w:ascii="Times New Roman" w:hAnsi="Times New Roman" w:cs="Times New Roman"/>
          <w:sz w:val="24"/>
          <w:szCs w:val="24"/>
        </w:rPr>
        <w:t>0</w:t>
      </w:r>
      <w:r w:rsidR="00743F05">
        <w:rPr>
          <w:rFonts w:ascii="Times New Roman" w:hAnsi="Times New Roman" w:cs="Times New Roman"/>
          <w:sz w:val="24"/>
          <w:szCs w:val="24"/>
        </w:rPr>
        <w:t>3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743F05">
        <w:rPr>
          <w:rFonts w:ascii="Times New Roman" w:hAnsi="Times New Roman" w:cs="Times New Roman"/>
          <w:sz w:val="24"/>
          <w:szCs w:val="24"/>
        </w:rPr>
        <w:t>6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05902DB1" w14:textId="77777777" w:rsidR="008D15BB" w:rsidRPr="00B43D46" w:rsidRDefault="008D15BB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9A0D162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98D6C36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17D4060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</w:t>
      </w:r>
      <w:r w:rsidRPr="005209E0">
        <w:rPr>
          <w:rFonts w:ascii="Times New Roman" w:hAnsi="Times New Roman"/>
          <w:sz w:val="24"/>
          <w:szCs w:val="24"/>
        </w:rPr>
        <w:lastRenderedPageBreak/>
        <w:t>расчетный период, при условии своевременного и качественного выполнения работ первых двух расчетных периодов.</w:t>
      </w:r>
    </w:p>
    <w:p w14:paraId="4D1B827C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369A032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6336D23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2DEEC2CA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</w:t>
      </w:r>
      <w:r w:rsidRPr="005209E0">
        <w:rPr>
          <w:rFonts w:ascii="Times New Roman" w:hAnsi="Times New Roman"/>
          <w:sz w:val="24"/>
          <w:szCs w:val="24"/>
        </w:rPr>
        <w:lastRenderedPageBreak/>
        <w:t>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18813D69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215">
        <w:rPr>
          <w:rFonts w:ascii="Times New Roman" w:hAnsi="Times New Roman"/>
          <w:b/>
          <w:bCs/>
          <w:sz w:val="24"/>
          <w:szCs w:val="24"/>
        </w:rPr>
        <w:t>0</w:t>
      </w:r>
      <w:r w:rsidR="00743F0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1215">
        <w:rPr>
          <w:rFonts w:ascii="Times New Roman" w:hAnsi="Times New Roman"/>
          <w:b/>
          <w:bCs/>
          <w:sz w:val="24"/>
          <w:szCs w:val="24"/>
        </w:rPr>
        <w:t>0</w:t>
      </w:r>
      <w:r w:rsidR="00743F05">
        <w:rPr>
          <w:rFonts w:ascii="Times New Roman" w:hAnsi="Times New Roman"/>
          <w:b/>
          <w:bCs/>
          <w:sz w:val="24"/>
          <w:szCs w:val="24"/>
        </w:rPr>
        <w:t>6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FD121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17154787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B119F">
        <w:rPr>
          <w:rFonts w:ascii="Times New Roman" w:hAnsi="Times New Roman"/>
          <w:b/>
          <w:bCs/>
          <w:sz w:val="24"/>
          <w:szCs w:val="24"/>
        </w:rPr>
        <w:t>2</w:t>
      </w:r>
      <w:r w:rsidR="00743F05">
        <w:rPr>
          <w:rFonts w:ascii="Times New Roman" w:hAnsi="Times New Roman"/>
          <w:b/>
          <w:bCs/>
          <w:sz w:val="24"/>
          <w:szCs w:val="24"/>
        </w:rPr>
        <w:t>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FD1215">
        <w:rPr>
          <w:rFonts w:ascii="Times New Roman" w:hAnsi="Times New Roman"/>
          <w:b/>
          <w:bCs/>
          <w:sz w:val="24"/>
          <w:szCs w:val="24"/>
        </w:rPr>
        <w:t>0</w:t>
      </w:r>
      <w:r w:rsidR="00743F05">
        <w:rPr>
          <w:rFonts w:ascii="Times New Roman" w:hAnsi="Times New Roman"/>
          <w:b/>
          <w:bCs/>
          <w:sz w:val="24"/>
          <w:szCs w:val="24"/>
        </w:rPr>
        <w:t>6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FD121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68D7F6C"/>
    <w:multiLevelType w:val="hybridMultilevel"/>
    <w:tmpl w:val="560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2AA2"/>
    <w:rsid w:val="001F321D"/>
    <w:rsid w:val="001F4A8D"/>
    <w:rsid w:val="00212193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49FA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0E9"/>
    <w:rsid w:val="003B1A6C"/>
    <w:rsid w:val="003B22D0"/>
    <w:rsid w:val="003B486B"/>
    <w:rsid w:val="003B7C92"/>
    <w:rsid w:val="003C545F"/>
    <w:rsid w:val="003C7A5B"/>
    <w:rsid w:val="003C7AFA"/>
    <w:rsid w:val="003D1CEF"/>
    <w:rsid w:val="003D411A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388B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222B5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353E"/>
    <w:rsid w:val="00565858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385D"/>
    <w:rsid w:val="006469AD"/>
    <w:rsid w:val="006502BC"/>
    <w:rsid w:val="00661F7B"/>
    <w:rsid w:val="006715CC"/>
    <w:rsid w:val="00672B98"/>
    <w:rsid w:val="00681A98"/>
    <w:rsid w:val="00683F2B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43F05"/>
    <w:rsid w:val="00754071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59C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0917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3571C"/>
    <w:rsid w:val="00C418A3"/>
    <w:rsid w:val="00C440A2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82D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6739E"/>
    <w:rsid w:val="00D811EC"/>
    <w:rsid w:val="00D823EA"/>
    <w:rsid w:val="00D82CA1"/>
    <w:rsid w:val="00D84A40"/>
    <w:rsid w:val="00D94D62"/>
    <w:rsid w:val="00D9704E"/>
    <w:rsid w:val="00DA2925"/>
    <w:rsid w:val="00DB119F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1215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39">
    <w:name w:val="Основной текст (3)_"/>
    <w:link w:val="3a"/>
    <w:uiPriority w:val="99"/>
    <w:locked/>
    <w:rsid w:val="0081559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81559C"/>
    <w:pPr>
      <w:shd w:val="clear" w:color="auto" w:fill="FFFFFF"/>
      <w:spacing w:before="780" w:after="0" w:line="26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ui-provider">
    <w:name w:val="ui-provider"/>
    <w:basedOn w:val="a1"/>
    <w:rsid w:val="0052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herdetskiy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8850A-2F1E-4A16-8963-0FD3F5FE5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27</cp:revision>
  <cp:lastPrinted>2019-10-28T14:29:00Z</cp:lastPrinted>
  <dcterms:created xsi:type="dcterms:W3CDTF">2022-09-01T12:41:00Z</dcterms:created>
  <dcterms:modified xsi:type="dcterms:W3CDTF">2025-05-29T07:10:00Z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